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jc w:val="center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NAME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color w:val="000000"/>
          <w:sz w:val="20"/>
          <w:szCs w:val="20"/>
        </w:rPr>
        <w:t>Basics</w:t>
      </w:r>
    </w:p>
    <w:p w:rsidR="00664DC6" w:rsidRPr="00664DC6" w:rsidRDefault="00664DC6" w:rsidP="00664DC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864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nil"/>
          <w:left w:val="nil"/>
          <w:right w:val="nil"/>
        </w:tblBorders>
        <w:tblLook w:val="0000"/>
      </w:tblPr>
      <w:tblGrid>
        <w:gridCol w:w="1514"/>
        <w:gridCol w:w="1607"/>
        <w:gridCol w:w="1615"/>
        <w:gridCol w:w="1246"/>
        <w:gridCol w:w="1421"/>
        <w:gridCol w:w="1646"/>
        <w:gridCol w:w="1859"/>
      </w:tblGrid>
      <w:tr w:rsidR="00664DC6" w:rsidRPr="00664DC6" w:rsidTr="00664DC6"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Species</w:t>
            </w: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Height</w:t>
            </w: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Hair </w:t>
            </w:r>
            <w:proofErr w:type="spellStart"/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Complexion</w:t>
            </w: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Sexuality</w:t>
            </w: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rPr>
          <w:trHeight w:val="547"/>
        </w:trPr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rPr>
          <w:trHeight w:val="520"/>
        </w:trPr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proofErr w:type="spellStart"/>
            <w:r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Birthdate</w:t>
            </w:r>
            <w:proofErr w:type="spellEnd"/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Birthplace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Race/</w:t>
            </w:r>
          </w:p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subspecies</w:t>
            </w: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Weight</w:t>
            </w: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Eye </w:t>
            </w:r>
            <w:proofErr w:type="spellStart"/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colour</w:t>
            </w:r>
            <w:proofErr w:type="spellEnd"/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Handedness</w:t>
            </w: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Ethnic group / </w:t>
            </w:r>
          </w:p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Nationality</w:t>
            </w: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rPr>
          <w:trHeight w:val="673"/>
        </w:trPr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 w:rsidP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Mental Health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Physical Health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Disabilities</w:t>
            </w: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Body Type</w:t>
            </w: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664DC6" w:rsidRDefault="00664DC6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Hair Type</w:t>
            </w:r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7449CB" w:rsidRDefault="007449CB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</w:pPr>
            <w:r w:rsidRPr="007449CB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Gender presentation</w:t>
            </w: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5E5E5"/>
          </w:tcPr>
          <w:p w:rsidR="00664DC6" w:rsidRPr="007449CB" w:rsidRDefault="007449CB" w:rsidP="00664DC6">
            <w:pPr>
              <w:tabs>
                <w:tab w:val="left" w:pos="86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</w:pPr>
            <w:r w:rsidRPr="007449CB">
              <w:rPr>
                <w:rFonts w:ascii="Verdana" w:hAnsi="Verdana" w:cs="Courier New"/>
                <w:b/>
                <w:sz w:val="20"/>
                <w:szCs w:val="20"/>
                <w:highlight w:val="white"/>
              </w:rPr>
              <w:t>Style</w:t>
            </w:r>
          </w:p>
        </w:tc>
      </w:tr>
      <w:tr w:rsidR="00664DC6" w:rsidRPr="00664DC6" w:rsidTr="00664DC6">
        <w:tblPrEx>
          <w:tblBorders>
            <w:top w:val="none" w:sz="0" w:space="0" w:color="auto"/>
            <w:bottom w:val="nil"/>
          </w:tblBorders>
        </w:tblPrEx>
        <w:trPr>
          <w:trHeight w:val="1393"/>
        </w:trPr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</w:tr>
    </w:tbl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color w:val="000000"/>
          <w:sz w:val="20"/>
          <w:szCs w:val="20"/>
        </w:rPr>
        <w:t>Family</w:t>
      </w:r>
    </w:p>
    <w:p w:rsidR="00664DC6" w:rsidRPr="00664DC6" w:rsidRDefault="00664DC6" w:rsidP="00664DC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nil"/>
          <w:left w:val="nil"/>
          <w:right w:val="nil"/>
        </w:tblBorders>
        <w:tblLook w:val="0000"/>
      </w:tblPr>
      <w:tblGrid>
        <w:gridCol w:w="1195"/>
        <w:gridCol w:w="1505"/>
        <w:gridCol w:w="1260"/>
        <w:gridCol w:w="1620"/>
        <w:gridCol w:w="1800"/>
        <w:gridCol w:w="1616"/>
        <w:gridCol w:w="1912"/>
      </w:tblGrid>
      <w:tr w:rsidR="00D35707" w:rsidRPr="00664DC6" w:rsidTr="00D35707">
        <w:tc>
          <w:tcPr>
            <w:tcW w:w="119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Marital </w:t>
            </w:r>
          </w:p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status</w:t>
            </w:r>
          </w:p>
        </w:tc>
        <w:tc>
          <w:tcPr>
            <w:tcW w:w="150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Spouse(s)/</w:t>
            </w:r>
          </w:p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partner(s)</w:t>
            </w: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Children</w:t>
            </w: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Biological </w:t>
            </w:r>
          </w:p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father</w:t>
            </w:r>
          </w:p>
        </w:tc>
        <w:tc>
          <w:tcPr>
            <w:tcW w:w="180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 xml:space="preserve">Biological </w:t>
            </w:r>
          </w:p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mother</w:t>
            </w:r>
          </w:p>
        </w:tc>
        <w:tc>
          <w:tcPr>
            <w:tcW w:w="1616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</w:rPr>
            </w:pPr>
            <w:r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Guardians</w:t>
            </w:r>
          </w:p>
        </w:tc>
        <w:tc>
          <w:tcPr>
            <w:tcW w:w="1912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Siblings</w:t>
            </w:r>
          </w:p>
        </w:tc>
      </w:tr>
      <w:tr w:rsidR="00D35707" w:rsidRPr="00664DC6" w:rsidTr="00D35707">
        <w:tblPrEx>
          <w:tblBorders>
            <w:top w:val="none" w:sz="0" w:space="0" w:color="auto"/>
          </w:tblBorders>
        </w:tblPrEx>
        <w:trPr>
          <w:trHeight w:val="457"/>
        </w:trPr>
        <w:tc>
          <w:tcPr>
            <w:tcW w:w="119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912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D35707" w:rsidRPr="00664DC6" w:rsidTr="00D35707">
        <w:tblPrEx>
          <w:tblBorders>
            <w:top w:val="none" w:sz="0" w:space="0" w:color="auto"/>
            <w:bottom w:val="nil"/>
          </w:tblBorders>
        </w:tblPrEx>
        <w:trPr>
          <w:trHeight w:val="430"/>
        </w:trPr>
        <w:tc>
          <w:tcPr>
            <w:tcW w:w="119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1505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912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D35707" w:rsidRPr="00664DC6" w:rsidRDefault="00D35707">
            <w:pPr>
              <w:autoSpaceDE w:val="0"/>
              <w:autoSpaceDN w:val="0"/>
              <w:adjustRightInd w:val="0"/>
              <w:spacing w:after="0" w:line="240" w:lineRule="auto"/>
              <w:ind w:right="-720"/>
              <w:rPr>
                <w:rFonts w:ascii="Verdana" w:hAnsi="Verdana" w:cs="Courier New"/>
                <w:sz w:val="20"/>
                <w:szCs w:val="20"/>
              </w:rPr>
            </w:pPr>
          </w:p>
        </w:tc>
      </w:tr>
    </w:tbl>
    <w:p w:rsid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b/>
          <w:color w:val="000000"/>
          <w:sz w:val="20"/>
          <w:szCs w:val="20"/>
        </w:rPr>
      </w:pP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color w:val="000000"/>
          <w:sz w:val="20"/>
          <w:szCs w:val="20"/>
        </w:rPr>
        <w:t>Social</w:t>
      </w:r>
    </w:p>
    <w:p w:rsidR="00664DC6" w:rsidRPr="00664DC6" w:rsidRDefault="00664DC6" w:rsidP="00664DC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nil"/>
          <w:left w:val="nil"/>
          <w:right w:val="nil"/>
        </w:tblBorders>
        <w:tblLook w:val="0000"/>
      </w:tblPr>
      <w:tblGrid>
        <w:gridCol w:w="1620"/>
        <w:gridCol w:w="1800"/>
        <w:gridCol w:w="2070"/>
        <w:gridCol w:w="2430"/>
        <w:gridCol w:w="1710"/>
        <w:gridCol w:w="1260"/>
      </w:tblGrid>
      <w:tr w:rsidR="00664DC6" w:rsidRPr="00664DC6" w:rsidTr="00664DC6"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Citizenship</w:t>
            </w:r>
          </w:p>
        </w:tc>
        <w:tc>
          <w:tcPr>
            <w:tcW w:w="180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Social status</w:t>
            </w:r>
          </w:p>
        </w:tc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Job/career</w:t>
            </w: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Position/role</w:t>
            </w: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Rank</w:t>
            </w: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FFFFFF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  <w:highlight w:val="white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  <w:bottom w:val="nil"/>
          </w:tblBorders>
        </w:tblPrEx>
        <w:trPr>
          <w:trHeight w:val="772"/>
        </w:trPr>
        <w:tc>
          <w:tcPr>
            <w:tcW w:w="162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</w:tr>
    </w:tbl>
    <w:p w:rsidR="00664DC6" w:rsidRPr="00664DC6" w:rsidRDefault="00664DC6" w:rsidP="00664DC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color w:val="000000"/>
          <w:sz w:val="20"/>
          <w:szCs w:val="20"/>
        </w:rPr>
      </w:pP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color w:val="000000"/>
          <w:sz w:val="20"/>
          <w:szCs w:val="20"/>
        </w:rPr>
        <w:t>Skills, hobbies, talents and languages</w:t>
      </w:r>
    </w:p>
    <w:p w:rsidR="00664DC6" w:rsidRPr="00664DC6" w:rsidRDefault="00664DC6" w:rsidP="00664DC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right="-1100"/>
        <w:rPr>
          <w:rFonts w:ascii="Verdana" w:hAnsi="Verdana" w:cs="Courier New"/>
          <w:b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nil"/>
          <w:left w:val="nil"/>
          <w:right w:val="nil"/>
        </w:tblBorders>
        <w:tblLook w:val="0000"/>
      </w:tblPr>
      <w:tblGrid>
        <w:gridCol w:w="2070"/>
        <w:gridCol w:w="2340"/>
        <w:gridCol w:w="2340"/>
        <w:gridCol w:w="1710"/>
        <w:gridCol w:w="2430"/>
      </w:tblGrid>
      <w:tr w:rsidR="00664DC6" w:rsidRPr="00664DC6" w:rsidTr="00664DC6"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Skills</w:t>
            </w: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Hobbies</w:t>
            </w: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Talents/gifts</w:t>
            </w: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b/>
                <w:color w:val="000000"/>
                <w:sz w:val="20"/>
                <w:szCs w:val="20"/>
                <w:highlight w:val="white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  <w:shd w:val="clear" w:color="auto" w:fill="E6E6E6"/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  <w:r w:rsidRPr="00664DC6">
              <w:rPr>
                <w:rFonts w:ascii="Verdana" w:hAnsi="Verdana" w:cs="Courier New"/>
                <w:b/>
                <w:color w:val="000000"/>
                <w:sz w:val="20"/>
                <w:szCs w:val="20"/>
              </w:rPr>
              <w:t>Languages</w:t>
            </w: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color w:val="000000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spacing w:after="0" w:line="240" w:lineRule="auto"/>
              <w:ind w:right="-1100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</w:tr>
      <w:tr w:rsidR="00664DC6" w:rsidRPr="00664DC6" w:rsidTr="00664DC6">
        <w:tblPrEx>
          <w:tblBorders>
            <w:top w:val="none" w:sz="0" w:space="0" w:color="auto"/>
            <w:bottom w:val="nil"/>
          </w:tblBorders>
        </w:tblPrEx>
        <w:tc>
          <w:tcPr>
            <w:tcW w:w="207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171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  <w:tc>
          <w:tcPr>
            <w:tcW w:w="2430" w:type="dxa"/>
            <w:tcBorders>
              <w:top w:val="single" w:sz="8" w:space="0" w:color="E6E6E6"/>
              <w:left w:val="single" w:sz="8" w:space="0" w:color="E6E6E6"/>
              <w:bottom w:val="single" w:sz="8" w:space="0" w:color="E6E6E6"/>
              <w:right w:val="single" w:sz="8" w:space="0" w:color="E6E6E6"/>
            </w:tcBorders>
          </w:tcPr>
          <w:p w:rsidR="00664DC6" w:rsidRPr="00664DC6" w:rsidRDefault="00664DC6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Courier New"/>
                <w:sz w:val="20"/>
                <w:szCs w:val="20"/>
              </w:rPr>
            </w:pPr>
          </w:p>
        </w:tc>
      </w:tr>
    </w:tbl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 xml:space="preserve">History: </w:t>
      </w:r>
      <w:r w:rsidRPr="00664DC6">
        <w:rPr>
          <w:rFonts w:ascii="Verdana" w:hAnsi="Verdana" w:cs="Courier New"/>
          <w:sz w:val="20"/>
          <w:szCs w:val="20"/>
        </w:rPr>
        <w:t xml:space="preserve">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tab/>
      </w:r>
      <w:r w:rsidRPr="00664DC6">
        <w:rPr>
          <w:rFonts w:ascii="Verdana" w:hAnsi="Verdana" w:cs="Courier New"/>
          <w:i/>
          <w:sz w:val="20"/>
          <w:szCs w:val="20"/>
        </w:rPr>
        <w:t>Childhood: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Adolescent Years: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Adulthood: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Inner Life:</w:t>
      </w:r>
      <w:r w:rsidRPr="00664DC6">
        <w:rPr>
          <w:rFonts w:ascii="Verdana" w:hAnsi="Verdana" w:cs="Courier New"/>
          <w:sz w:val="20"/>
          <w:szCs w:val="20"/>
        </w:rPr>
        <w:t xml:space="preserve"> 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Personality Traits: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tab/>
      </w:r>
      <w:r w:rsidRPr="00664DC6">
        <w:rPr>
          <w:rFonts w:ascii="Verdana" w:hAnsi="Verdana" w:cs="Courier New"/>
          <w:i/>
          <w:sz w:val="20"/>
          <w:szCs w:val="20"/>
        </w:rPr>
        <w:t xml:space="preserve">Core Beliefs: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How they view themselves versus how others view them: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Thought Processes (analytical, imaginative, etc..)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Shadow sides/Difficulties in living:</w:t>
      </w:r>
      <w:r w:rsidRPr="00664DC6">
        <w:rPr>
          <w:rFonts w:ascii="Verdana" w:hAnsi="Verdana" w:cs="Courier New"/>
          <w:sz w:val="20"/>
          <w:szCs w:val="20"/>
        </w:rPr>
        <w:t xml:space="preserve"> 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sz w:val="20"/>
          <w:szCs w:val="20"/>
        </w:rPr>
        <w:tab/>
      </w:r>
      <w:r>
        <w:rPr>
          <w:rFonts w:ascii="Verdana" w:hAnsi="Verdana" w:cs="Courier New"/>
          <w:i/>
          <w:sz w:val="20"/>
          <w:szCs w:val="20"/>
        </w:rPr>
        <w:t>Weaknesses: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ab/>
        <w:t xml:space="preserve">Cognitive Biases: 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ab/>
        <w:t>Trauma (and its influence):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 xml:space="preserve">Dreams and Ambitions: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Power/sexual-potency:</w:t>
      </w:r>
      <w:r w:rsidRPr="00664DC6">
        <w:rPr>
          <w:rFonts w:ascii="Verdana" w:hAnsi="Verdana" w:cs="Courier New"/>
          <w:sz w:val="20"/>
          <w:szCs w:val="20"/>
        </w:rPr>
        <w:t xml:space="preserve"> 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sz w:val="20"/>
          <w:szCs w:val="20"/>
        </w:rPr>
        <w:tab/>
      </w:r>
      <w:r>
        <w:rPr>
          <w:rFonts w:ascii="Verdana" w:hAnsi="Verdana" w:cs="Courier New"/>
          <w:i/>
          <w:sz w:val="20"/>
          <w:szCs w:val="20"/>
        </w:rPr>
        <w:t>Their definition of a committed relationship: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ab/>
        <w:t xml:space="preserve">Their definition of a friendship: 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ab/>
        <w:t>Leadership qualities: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 xml:space="preserve">Cultural component: </w:t>
      </w:r>
      <w:r w:rsidRPr="00664DC6">
        <w:rPr>
          <w:rFonts w:ascii="Verdana" w:hAnsi="Verdana" w:cs="Courier New"/>
          <w:sz w:val="20"/>
          <w:szCs w:val="20"/>
        </w:rPr>
        <w:t xml:space="preserve"> 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 xml:space="preserve">Favorite </w:t>
      </w:r>
      <w:r>
        <w:rPr>
          <w:rFonts w:ascii="Verdana" w:hAnsi="Verdana" w:cs="Courier New"/>
          <w:i/>
          <w:sz w:val="20"/>
          <w:szCs w:val="20"/>
        </w:rPr>
        <w:t>&lt;insert cultural media genre&gt;</w:t>
      </w:r>
      <w:r w:rsidRPr="00664DC6">
        <w:rPr>
          <w:rFonts w:ascii="Verdana" w:hAnsi="Verdana" w:cs="Courier New"/>
          <w:sz w:val="20"/>
          <w:szCs w:val="20"/>
        </w:rPr>
        <w:t>:</w:t>
      </w: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sz w:val="20"/>
          <w:szCs w:val="20"/>
        </w:rPr>
      </w:pP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>Socialization Factors:</w:t>
      </w: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i/>
          <w:sz w:val="20"/>
          <w:szCs w:val="20"/>
        </w:rPr>
      </w:pPr>
    </w:p>
    <w:p w:rsid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i/>
          <w:sz w:val="20"/>
          <w:szCs w:val="20"/>
        </w:rPr>
      </w:pPr>
      <w:r>
        <w:rPr>
          <w:rFonts w:ascii="Verdana" w:hAnsi="Verdana" w:cs="Courier New"/>
          <w:i/>
          <w:sz w:val="20"/>
          <w:szCs w:val="20"/>
        </w:rPr>
        <w:t>Cultural Influences:</w:t>
      </w:r>
    </w:p>
    <w:p w:rsidR="00664DC6" w:rsidRPr="00664DC6" w:rsidRDefault="00664DC6" w:rsidP="00664DC6">
      <w:pPr>
        <w:tabs>
          <w:tab w:val="left" w:pos="1200"/>
          <w:tab w:val="left" w:pos="1440"/>
        </w:tabs>
        <w:autoSpaceDE w:val="0"/>
        <w:autoSpaceDN w:val="0"/>
        <w:adjustRightInd w:val="0"/>
        <w:spacing w:after="0" w:line="240" w:lineRule="auto"/>
        <w:ind w:left="1440" w:right="-864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lastRenderedPageBreak/>
        <w:t>Meaning web/beliefs/opinions:</w:t>
      </w:r>
      <w:r w:rsidRPr="00664DC6">
        <w:rPr>
          <w:rFonts w:ascii="Verdana" w:hAnsi="Verdana" w:cs="Courier New"/>
          <w:sz w:val="20"/>
          <w:szCs w:val="20"/>
        </w:rPr>
        <w:t xml:space="preserve">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tab/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tab/>
      </w:r>
      <w:r w:rsidRPr="00664DC6">
        <w:rPr>
          <w:rFonts w:ascii="Verdana" w:hAnsi="Verdana" w:cs="Courier New"/>
          <w:i/>
          <w:sz w:val="20"/>
          <w:szCs w:val="20"/>
        </w:rPr>
        <w:t>Reaction to Society</w:t>
      </w:r>
      <w:r w:rsidRPr="00664DC6">
        <w:rPr>
          <w:rFonts w:ascii="Verdana" w:eastAsia="Times New Roman" w:hAnsi="Verdana" w:cs="Courier New"/>
          <w:i/>
          <w:sz w:val="20"/>
          <w:szCs w:val="20"/>
        </w:rPr>
        <w:t xml:space="preserve">’s Norms: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 xml:space="preserve">Consequences of Upbringing: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>Religious influence: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i/>
          <w:sz w:val="20"/>
          <w:szCs w:val="20"/>
        </w:rPr>
        <w:tab/>
        <w:t xml:space="preserve">Moral Valence: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  <w:u w:val="single"/>
        </w:rPr>
        <w:t>Living their Life at Present Day (at start of story):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Actions and Reactions to Events and/or Society Values:</w:t>
      </w:r>
      <w:r w:rsidRPr="00664DC6">
        <w:rPr>
          <w:rFonts w:ascii="Verdana" w:hAnsi="Verdana" w:cs="Courier New"/>
          <w:sz w:val="20"/>
          <w:szCs w:val="20"/>
        </w:rPr>
        <w:t xml:space="preserve"> 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Recreational Activities: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Where Character is at Start of Story/Novel: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ab/>
      </w:r>
      <w:r w:rsidRPr="00664DC6">
        <w:rPr>
          <w:rFonts w:ascii="Verdana" w:hAnsi="Verdana" w:cs="Courier New"/>
          <w:b/>
          <w:i/>
          <w:sz w:val="20"/>
          <w:szCs w:val="20"/>
        </w:rPr>
        <w:t>What motivates them to action?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ab/>
        <w:t>What issues are they passionate about?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ab/>
        <w:t>How do they solve their conflicts?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Friends: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Relationships: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  <w:u w:val="single"/>
        </w:rPr>
        <w:t>Motivations: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Core Need(s):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br/>
      </w:r>
      <w:r w:rsidRPr="00664DC6">
        <w:rPr>
          <w:rFonts w:ascii="Verdana" w:hAnsi="Verdana" w:cs="Courier New"/>
          <w:b/>
          <w:sz w:val="20"/>
          <w:szCs w:val="20"/>
        </w:rPr>
        <w:t>What the character desires most: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br/>
      </w:r>
      <w:r w:rsidRPr="00664DC6">
        <w:rPr>
          <w:rFonts w:ascii="Verdana" w:hAnsi="Verdana" w:cs="Courier New"/>
          <w:b/>
          <w:sz w:val="20"/>
          <w:szCs w:val="20"/>
        </w:rPr>
        <w:t>How does the character fulfill that desire: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br/>
      </w:r>
      <w:r w:rsidRPr="00664DC6">
        <w:rPr>
          <w:rFonts w:ascii="Verdana" w:hAnsi="Verdana" w:cs="Courier New"/>
          <w:b/>
          <w:sz w:val="20"/>
          <w:szCs w:val="20"/>
        </w:rPr>
        <w:t>Biggest Conflict for the character in the Story: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sz w:val="20"/>
          <w:szCs w:val="20"/>
        </w:rPr>
        <w:br/>
      </w:r>
      <w:r w:rsidRPr="00664DC6">
        <w:rPr>
          <w:rFonts w:ascii="Verdana" w:hAnsi="Verdana" w:cs="Courier New"/>
          <w:b/>
          <w:sz w:val="20"/>
          <w:szCs w:val="20"/>
        </w:rPr>
        <w:t>How the character deal</w:t>
      </w:r>
      <w:r w:rsidR="00E47C7C">
        <w:rPr>
          <w:rFonts w:ascii="Verdana" w:hAnsi="Verdana" w:cs="Courier New"/>
          <w:b/>
          <w:sz w:val="20"/>
          <w:szCs w:val="20"/>
        </w:rPr>
        <w:t>s</w:t>
      </w:r>
      <w:r w:rsidRPr="00664DC6">
        <w:rPr>
          <w:rFonts w:ascii="Verdana" w:hAnsi="Verdana" w:cs="Courier New"/>
          <w:b/>
          <w:sz w:val="20"/>
          <w:szCs w:val="20"/>
        </w:rPr>
        <w:t xml:space="preserve"> with this Conflict:</w:t>
      </w: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lastRenderedPageBreak/>
        <w:t xml:space="preserve">Goals: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 w:firstLine="706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 xml:space="preserve">Long term: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 w:firstLine="706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 w:firstLine="706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>Short term: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Epiphany Moment:</w:t>
      </w:r>
    </w:p>
    <w:p w:rsidR="00D4285C" w:rsidRDefault="00D4285C">
      <w:pPr>
        <w:rPr>
          <w:rFonts w:ascii="Verdana" w:hAnsi="Verdana"/>
          <w:sz w:val="20"/>
          <w:szCs w:val="20"/>
        </w:rPr>
      </w:pPr>
    </w:p>
    <w:p w:rsidR="00664DC6" w:rsidRDefault="00664DC6">
      <w:pPr>
        <w:rPr>
          <w:rFonts w:ascii="Verdana" w:hAnsi="Verdana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  <w:u w:val="single"/>
        </w:rPr>
        <w:t xml:space="preserve">Living their Life  (at </w:t>
      </w:r>
      <w:r>
        <w:rPr>
          <w:rFonts w:ascii="Verdana" w:hAnsi="Verdana" w:cs="Courier New"/>
          <w:b/>
          <w:i/>
          <w:sz w:val="20"/>
          <w:szCs w:val="20"/>
          <w:u w:val="single"/>
        </w:rPr>
        <w:t>end</w:t>
      </w:r>
      <w:r w:rsidRPr="00664DC6">
        <w:rPr>
          <w:rFonts w:ascii="Verdana" w:hAnsi="Verdana" w:cs="Courier New"/>
          <w:b/>
          <w:i/>
          <w:sz w:val="20"/>
          <w:szCs w:val="20"/>
          <w:u w:val="single"/>
        </w:rPr>
        <w:t xml:space="preserve"> of story):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Actions and Reactions to Events and/or Society Values:</w:t>
      </w:r>
      <w:r w:rsidRPr="00664DC6">
        <w:rPr>
          <w:rFonts w:ascii="Verdana" w:hAnsi="Verdana" w:cs="Courier New"/>
          <w:sz w:val="20"/>
          <w:szCs w:val="20"/>
        </w:rPr>
        <w:t xml:space="preserve">  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  <w:r>
        <w:rPr>
          <w:rFonts w:ascii="Verdana" w:hAnsi="Verdana" w:cs="Courier New"/>
          <w:b/>
          <w:sz w:val="20"/>
          <w:szCs w:val="20"/>
        </w:rPr>
        <w:t xml:space="preserve">Influences: </w:t>
      </w: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  <w:r>
        <w:rPr>
          <w:rFonts w:ascii="Verdana" w:hAnsi="Verdana" w:cs="Courier New"/>
          <w:b/>
          <w:sz w:val="20"/>
          <w:szCs w:val="20"/>
        </w:rPr>
        <w:t>Beliefs:</w:t>
      </w: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  <w:r>
        <w:rPr>
          <w:rFonts w:ascii="Verdana" w:hAnsi="Verdana" w:cs="Courier New"/>
          <w:b/>
          <w:sz w:val="20"/>
          <w:szCs w:val="20"/>
        </w:rPr>
        <w:t>Growth:</w:t>
      </w: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F8563D" w:rsidRDefault="00F8563D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Recreational Activities: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 xml:space="preserve">Where Character is at </w:t>
      </w:r>
      <w:r w:rsidR="00E47C7C">
        <w:rPr>
          <w:rFonts w:ascii="Verdana" w:hAnsi="Verdana" w:cs="Courier New"/>
          <w:b/>
          <w:sz w:val="20"/>
          <w:szCs w:val="20"/>
        </w:rPr>
        <w:t>End</w:t>
      </w:r>
      <w:r w:rsidRPr="00664DC6">
        <w:rPr>
          <w:rFonts w:ascii="Verdana" w:hAnsi="Verdana" w:cs="Courier New"/>
          <w:b/>
          <w:sz w:val="20"/>
          <w:szCs w:val="20"/>
        </w:rPr>
        <w:t xml:space="preserve"> of Story/Novel: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ab/>
      </w:r>
      <w:r w:rsidRPr="00664DC6">
        <w:rPr>
          <w:rFonts w:ascii="Verdana" w:hAnsi="Verdana" w:cs="Courier New"/>
          <w:b/>
          <w:i/>
          <w:sz w:val="20"/>
          <w:szCs w:val="20"/>
        </w:rPr>
        <w:t>What motivates them to action?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ab/>
        <w:t>What issues are they passionate about?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i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i/>
          <w:sz w:val="20"/>
          <w:szCs w:val="20"/>
        </w:rPr>
        <w:tab/>
        <w:t xml:space="preserve">How </w:t>
      </w:r>
      <w:r w:rsidR="00F8563D">
        <w:rPr>
          <w:rFonts w:ascii="Verdana" w:hAnsi="Verdana" w:cs="Courier New"/>
          <w:b/>
          <w:i/>
          <w:sz w:val="20"/>
          <w:szCs w:val="20"/>
        </w:rPr>
        <w:t>do/</w:t>
      </w:r>
      <w:r w:rsidRPr="00664DC6">
        <w:rPr>
          <w:rFonts w:ascii="Verdana" w:hAnsi="Verdana" w:cs="Courier New"/>
          <w:b/>
          <w:i/>
          <w:sz w:val="20"/>
          <w:szCs w:val="20"/>
        </w:rPr>
        <w:t>d</w:t>
      </w:r>
      <w:r>
        <w:rPr>
          <w:rFonts w:ascii="Verdana" w:hAnsi="Verdana" w:cs="Courier New"/>
          <w:b/>
          <w:i/>
          <w:sz w:val="20"/>
          <w:szCs w:val="20"/>
        </w:rPr>
        <w:t>id</w:t>
      </w:r>
      <w:r w:rsidRPr="00664DC6">
        <w:rPr>
          <w:rFonts w:ascii="Verdana" w:hAnsi="Verdana" w:cs="Courier New"/>
          <w:b/>
          <w:i/>
          <w:sz w:val="20"/>
          <w:szCs w:val="20"/>
        </w:rPr>
        <w:t xml:space="preserve"> they solve their conflicts?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Friends:</w:t>
      </w: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b/>
          <w:sz w:val="20"/>
          <w:szCs w:val="20"/>
        </w:rPr>
      </w:pPr>
    </w:p>
    <w:p w:rsidR="00664DC6" w:rsidRPr="00664DC6" w:rsidRDefault="00664DC6" w:rsidP="00664DC6">
      <w:pPr>
        <w:autoSpaceDE w:val="0"/>
        <w:autoSpaceDN w:val="0"/>
        <w:adjustRightInd w:val="0"/>
        <w:spacing w:after="0" w:line="240" w:lineRule="auto"/>
        <w:ind w:right="-8640"/>
        <w:rPr>
          <w:rFonts w:ascii="Verdana" w:hAnsi="Verdana" w:cs="Courier New"/>
          <w:sz w:val="20"/>
          <w:szCs w:val="20"/>
        </w:rPr>
      </w:pPr>
      <w:r w:rsidRPr="00664DC6">
        <w:rPr>
          <w:rFonts w:ascii="Verdana" w:hAnsi="Verdana" w:cs="Courier New"/>
          <w:b/>
          <w:sz w:val="20"/>
          <w:szCs w:val="20"/>
        </w:rPr>
        <w:t>Relationships:</w:t>
      </w:r>
    </w:p>
    <w:p w:rsidR="00664DC6" w:rsidRPr="00664DC6" w:rsidRDefault="00664DC6">
      <w:pPr>
        <w:rPr>
          <w:rFonts w:ascii="Verdana" w:hAnsi="Verdana"/>
          <w:sz w:val="20"/>
          <w:szCs w:val="20"/>
        </w:rPr>
      </w:pPr>
    </w:p>
    <w:sectPr w:rsidR="00664DC6" w:rsidRPr="00664DC6" w:rsidSect="00664DC6">
      <w:pgSz w:w="12240" w:h="15840"/>
      <w:pgMar w:top="720" w:right="720" w:bottom="720" w:left="720" w:header="720" w:footer="720" w:gutter="0"/>
      <w:pgNumType w:start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1" w:tplc="FFFFFFFF">
      <w:start w:val="1"/>
      <w:numFmt w:val="bullet"/>
      <w:lvlText w:val="○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1" w:tplc="FFFFFFFF">
      <w:start w:val="1"/>
      <w:numFmt w:val="bullet"/>
      <w:lvlText w:val="○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FFFFFFFF">
      <w:start w:val="1"/>
      <w:numFmt w:val="bullet"/>
      <w:lvlText w:val="●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1" w:tplc="FFFFFFFF">
      <w:start w:val="1"/>
      <w:numFmt w:val="bullet"/>
      <w:lvlText w:val="○"/>
      <w:lvlJc w:val="left"/>
      <w:pPr>
        <w:ind w:left="1440" w:hanging="360"/>
      </w:pPr>
      <w:rPr>
        <w:rFonts w:ascii="Times New Roman" w:hAnsi="Times New Roman" w:cs="Times New Roman"/>
        <w:b w:val="0"/>
        <w:bCs w:val="0"/>
        <w:i w:val="0"/>
        <w:iCs w:val="0"/>
        <w:sz w:val="24"/>
        <w:szCs w:val="24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664DC6"/>
    <w:rsid w:val="00571AAD"/>
    <w:rsid w:val="00664DC6"/>
    <w:rsid w:val="007449CB"/>
    <w:rsid w:val="007817A6"/>
    <w:rsid w:val="00AC5B3F"/>
    <w:rsid w:val="00D35707"/>
    <w:rsid w:val="00D4285C"/>
    <w:rsid w:val="00E47C7C"/>
    <w:rsid w:val="00F85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28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Aidan</dc:creator>
  <cp:lastModifiedBy>Aidan</cp:lastModifiedBy>
  <cp:revision>4</cp:revision>
  <dcterms:created xsi:type="dcterms:W3CDTF">2016-10-06T01:29:00Z</dcterms:created>
  <dcterms:modified xsi:type="dcterms:W3CDTF">2016-10-10T19:48:00Z</dcterms:modified>
</cp:coreProperties>
</file>